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7C" w:rsidRPr="00534B7C" w:rsidRDefault="00534B7C" w:rsidP="00534B7C">
      <w:pPr>
        <w:shd w:val="clear" w:color="auto" w:fill="FFFFFF"/>
        <w:spacing w:after="213" w:line="250" w:lineRule="atLeast"/>
        <w:outlineLvl w:val="1"/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4D4D4D"/>
          <w:sz w:val="23"/>
          <w:szCs w:val="23"/>
          <w:lang w:eastAsia="ru-RU"/>
        </w:rPr>
        <w:t>Приказ Министерства здравоохранения РФ от 7 июня 2018 г. № 321н "Об утверждении перечней медицинских показаний и противопоказаний для санаторно-курортного лечения"</w:t>
      </w:r>
    </w:p>
    <w:p w:rsidR="00534B7C" w:rsidRPr="00534B7C" w:rsidRDefault="00534B7C" w:rsidP="00534B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 июля 2018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0"/>
      <w:bookmarkEnd w:id="0"/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соответствии со статьей 40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2018, № 11, ст. 1591) приказываю: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Утвердить: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медицинских показаний для санаторно-курортного лечения взрослого населения согласно </w:t>
      </w:r>
      <w:hyperlink r:id="rId4" w:anchor="1000" w:history="1">
        <w:r w:rsidRPr="00534B7C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приложению № 1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медицинских показаний для санаторно-курортного лечения детского населения согласно </w:t>
      </w:r>
      <w:hyperlink r:id="rId5" w:anchor="2000" w:history="1">
        <w:r w:rsidRPr="00534B7C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приложению № 2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;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медицинских противопоказаний для санаторно-курортного лечения согласно </w:t>
      </w:r>
      <w:hyperlink r:id="rId6" w:anchor="3000" w:history="1">
        <w:r w:rsidRPr="00534B7C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приложению № 3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Признать утратившим силу приказ Министерства здравоохранения Российской Федерации от 5 мая 2016 г. № 281н "Об утверждении перечней медицинских показаний и противопоказаний для санаторно-курортного лечения" (зарегистрирован Министерством юстиции Российской Федерации 27 мая 2016 г., регистрационный № 42304).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534B7C" w:rsidRPr="00534B7C" w:rsidTr="00534B7C">
        <w:tc>
          <w:tcPr>
            <w:tcW w:w="2500" w:type="pct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Зарегистрировано в Минюсте РФ 2 июля 2018 г.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Регистрационный № 51503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1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7" w:anchor="0" w:history="1">
        <w:r w:rsidRPr="00534B7C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приказу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Министерства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здравоохранения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07 июня 2018 г. № 321н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медицинских показаний для санаторно-курортного лечения взрослого населения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Медицинские показания для санаторно-курортного лечения взрослого населения при заболевании туберкулезом (класс I по МКБ-10</w:t>
      </w:r>
      <w:hyperlink r:id="rId8" w:anchor="1111" w:history="1">
        <w:r w:rsidRPr="00534B7C">
          <w:rPr>
            <w:rFonts w:ascii="Arial" w:eastAsia="Times New Roman" w:hAnsi="Arial" w:cs="Arial"/>
            <w:b/>
            <w:bCs/>
            <w:color w:val="808080"/>
            <w:sz w:val="15"/>
            <w:u w:val="single"/>
            <w:vertAlign w:val="superscript"/>
            <w:lang w:eastAsia="ru-RU"/>
          </w:rPr>
          <w:t>1</w:t>
        </w:r>
      </w:hyperlink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1430"/>
        <w:gridCol w:w="2190"/>
        <w:gridCol w:w="2846"/>
        <w:gridCol w:w="2536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9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подтвержденный бактериологически и гистологически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Активный туберкулез после прекращения 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заболеваний, в том числе после хирургического лечения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А17+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не подтвержденный бактериологически и гистологически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больным или возможность заражения инфекционными болезнями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активного туберкулеза у лиц из групп риска по туберкулезу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Клиническое излечение от туберкулеза различных локализаций при наличии сопутствующих заболеваний и других отягощающих факторов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Медицинские показания для санаторно-курортного лечения взрослого населения с болезнями крови, кроветворных органов и отдельные нарушения, вовлекающие иммунный механизм (класс 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1415"/>
        <w:gridCol w:w="2271"/>
        <w:gridCol w:w="2810"/>
        <w:gridCol w:w="2511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0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Железодефицитная анемия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витамин-В12-дефицитные анемии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 с 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Фолиеводефицитная анемия, связанная с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Фаза ремиссии, компенсированные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крови (кислородотранспортная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Курорты: 1) бальнеологические с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фолиеводифицитные анемии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D52.9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Фолиеводефицитная анемия неуточненная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D55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вследствие ферментных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курорты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D60-D64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Апластические и другие анемии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тромбоцитопении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Климатические курорты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D69.9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Геморрагическое состояние неуточненное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Иммунодефициты с преимущественной недостаточностью антител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ремиссии, компенсированные функции крови (кислородотранспортная и иммунная)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иммунодефициты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легких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органов дыхания в фазе регрессии, фазе стабилизации при выраженных остаточных изменениях, дыхательной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D86.2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Саркоидоз легких с саркоидозом лимфатических 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 Медицинские показания для санаторно-курортного лечения взрослого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415"/>
        <w:gridCol w:w="2433"/>
        <w:gridCol w:w="2690"/>
        <w:gridCol w:w="2467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1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(эндемический) зоб, связанный с йодной недостаточностью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щитовидной железы, связанные с йодной недостаточностью, и сходные состояния при увеличении железы не более 2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щитовидной железы, связанные с йодной недостаточностью, и сходные состояния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Субклинический гипотиреоз вследствие йодной недостаточности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эндемический зоб с гипотиреозом легкой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диффузный зоб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эндемический зоб при увеличении щитовидной железы не более 2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одноузловой зоб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Нетоксический многоузловой зоб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Узловой зоб при увеличении щитовидной железы не более 2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- лесные, равнинные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[гипертиреоз]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увеличении щитовидной железы не более 2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Тиреотоксикоз с диффузным зобом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Тиреотоксикоз легкой степени после подбора лечения (тиреотропный гормон и свободный Т4 (тироксин, тетрайодтиронин) находятся в пределах референтных значений) и средней степени без выраженных осложнений со стороны системы органов кровообращения при условии достаточной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гормональных нарушений после подбора лечения (тиреотропный гормон и свободный Т4 (тироксин, тетрайодтиронин) находятся в пределах референсных значений в нежаркое время года)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Аутоиммунный тиреоидит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щитовидной железы не более 2 степени при условии достаточной коррекции гормональных нарушений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Е06.5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тиреоидит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Дисгормональный зоб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Эутиреоидное состояние, гипотиреоз, гипертиреоз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 водами; 2) климатические: приморские, лесные, равнинные (в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щитовидной железы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типа 1 в пределах целевых значений гликированного гемоглобина, при стабильном течении, без наклонности к кетозу, после завершения стационарного лечения, в том числе при наличии полинейропатий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значениях гликированного гемоглобина, близких к целевым, при стабильном течении, без наклонности к кетозу, после завершения этапа стационарного лечения, в том числе при наличии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полинейропатий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Бальнеологические курорты с питьевыми минеральными водами, а также с углекислыми, хлоридными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натриевыми и радоновыми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Несахарный диабет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несахарный диабет, хроническое течение, медикаментозная компенсация на фоне приема лекарственных препаратов группы вазопрессина и его аналогов (нормонатриемия). Отсутствие активного опухолевого процесса, который явился причиной несахарного диабета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эстрогенов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компенсации, субкомпенсации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радоновыми, йодобромными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Е28.3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яичниковая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хлоридными натриевыми, сероводородными, кремнистыми термальными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первичное, экзогенное, конституциональное I - III степени, без декомпенсации кровообращения или при недостаточности кровообращения не выше 1 степени    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йодобромными, углекислыми, радоновыми, сероводородными, хлоридными натриевыми водами; 2) климатические    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избыточности питания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масса, ожирение I - III степени, без декомпенсации кровообращения или при недостаточности кровообращения не выше 1 степени, при отсутствии легочной недостаточности, апноэ, синдрома Пиквика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йодобромными, углекислыми, радоновыми, сероводородными, хлоридными натриевыми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углеводов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толерантности к глюкозе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водами,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обмена углеводов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гликемии натощак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липопротеинов и другие липидемии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Гиперлипидемия в фазе медикаментозной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йодобромными, радоновыми, сероводородными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Е78.4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гиперлипидемии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обмена пуринов и пиримидинов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обострения и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Гиперурикемия без признаков воспалительного артрита и подагрических узлов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Е79.8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обмена пуринов и пиримидинов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минерального обмена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фазе компенсации и декомпенсации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 с питьевыми минеральными водами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минерального обмена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Медицинские показания для санаторно-курортного лечения взрослого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443"/>
        <w:gridCol w:w="2424"/>
        <w:gridCol w:w="2481"/>
        <w:gridCol w:w="2653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2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Посттравматическое стрессовое расстройство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умеренно выраженным общеневрологическим синдромом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йодобромными, радоновыми водами;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Соматоформная дисфункция вегетативной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невротические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F50 - F59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синдромы, связанные с физиологическими нарушениями и физическими факторами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умеренно выраженным общеневрологическим синдромом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йодобромными, радоновыми водами; 2) климатические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Медицинские показания для санаторно-курортного лечения взрослого населения с болезнями нервной системы (класс VI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386"/>
        <w:gridCol w:w="2461"/>
        <w:gridCol w:w="3075"/>
        <w:gridCol w:w="2089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3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менингита (лептопахименингит головного мозга, фаза ремиссии), энцефалита, энцефаломиелита в виде парезов и параличей, психовегетативного, гипоталамического синдромов, через 3 месяца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перенесенного менингита (лептопахименингит головного мозга, фаза ремиссии), энцефалита, энцефаломиелита в виде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парезов и параличей, психовегетативного, гипоталамического синдромов, через 6-8 месяцев от даты начала заболевания. Допустимо наличие ликворной гипертензии легкой степени без признаков судорожной готовности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бальнеологические с сероводородными, радоновыми, хлоридными натриевыми,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Дрожательная или дрожательно-ригидная форма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паркинсонизма, вызванного лекарственными средствами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Дрожательная или дрожательно-ригидная форма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паркинсонизм, вызванный другими внешними факторами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Постэнцефалитический паркинсонизм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вторичного паркинсонизма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Паркинсонизм при болезнях, классифицированных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Односторонние и двусторонние проявления без признаков нарушения равновесия и прогрессирования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Дистония, вызванная лекарственными средствами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степень тяжести, без болевого синдрома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кривошея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рото-лицевая дистония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Блефароспазм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дистонии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клинические формы дискинезии при выполнении высокодифференцированных движений в быстром темпе, профессиональные дискинезии от функционального перенапряжения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экстрапирамидные и двигательные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 тремор без сопутствующей дистонии, без признаков нарушения равновесия и прогрессирования заболевания, без когнитивных и аффективных расстройств. Доброкачественная наследственная хорея, медленно прогрессирующее течение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Эссенциальный тремор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Тремор, вызванный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тремора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Хорея, вызванная лекарственным средством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хореи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G25.8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экстрапирамидные и двигательные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склероз, фаза устойчивой клинической ремиссии, отсутствие признаков стойкого нарастающего неврологического дефицита, отсутствие выраженных парезов, атаксии, чувствительных нарушений, расстройств функции тазовых органов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аурой, без ауры (без частых кризов) в межприступный период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радоновыми,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с аурой [классическая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"гистаминовой" головной боли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"гистаминовой" головной боли, головная боль напряжения, хроническая посттравматическая головная боль, головная боль, вызванная применением лекарственных средств, межприступный период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 напряженного типа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посттравматическая головная боль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Головная боль, вызванная применением лекарственных средств,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засыпания и поддержания сна [бессонница]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Инсомния (пре- и интрасомния) или гиперсомния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радоновыми, йодобромными, углекислыми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 виде повышенной сонливости [гиперсомния]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цикличности сна и бодрствования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Невралгия тройничного нерва, атипичная лицевая боль, с редкими приступами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грязевые; 3) климатические в нехолодное время года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Атипичная лицевая боль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тройничного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Паралич Белла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лицевого нерва, в том числе травматическая, поздний восстановительный период, наличие вторичной контрактуры мимической мускулатуры (через 3 - 6 месяцев после начала заболевания)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хлоридными натриевыми, сероводородными, радоновыми, йодобромными, кремнистыми термальными водами;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 узла коленца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Россолимо -Мелькерссона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Клонический гемифациальный спазм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миокимия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лицевого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плечевого сплетения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Плечевые, пояснично-крестцовые плексопатии (компрессионно-ишемические, инфекционные, аутоиммунные, травматические), в том числе, после оперативного лечения (не ранее, чем через 3 - 6 месяцев после начала заболевания), остаточные явления при отсутствии резистентного болевого синдрома, нарушений функции тазовых органов, показаний к хирургическому лечению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пояснично-крестцового сплетения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шейных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грудных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пояснично-крестцовых корешков,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Невралгическая амиотрофия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с болью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G54.7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фантома конечности без боли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нарушениях межпозвоночных дисков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Радикулопатии, радикулоишемии, при дорсопатиях различного уровня с хроническим течением, при отсутствии показаний к оперативному лечению или после оперативного вмешательства (не ранее 3 - 6 месяцев после операции), при отсутствии нарушений функций тазовых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без выраженного резистентного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радоновыми,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спондилезе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Сдавления нервных корешков и сплетений при других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дорсопатиях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Компрессионные, компрессионно-ишемические мононевропатии верхней конечности - синдром запястного канала, кубитального канала, поражения срединного локтевого, лучевого нервов в период остаточных явлений,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седалищного, бедренного, подколенного, подошвенного нервов, другие невропатии нижней конечности компрессионные, ишемические, компрессионно-ишемические, период остаточных явлений,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грязевые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 парестетическая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Межреберная невропатия, множественный мононеврит, в фазе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Множественный мононеврит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виды мононевропатии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моторная и сенсорная невропатии вне обострения,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Рефсума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Невропатия в сочетании с наследственной атаксией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полиневропатия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полиневропатия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Полиневропатия, вызванная другими токсическими веществами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с сенсорными и (или) двигательными нарушениями, фаза ремиссии, период остаточных явлений, без признаков прогрессирования заболевания, выраженных двигательных, чувствительных расстройств, нарушений функций тазовых органов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полиневропатии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Полиневропатии с сенсорными и вегето-сенсорными нарушениями, вызванные хроническим охлаждением, вибрацией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дистрофия, миотонические расстройства, врожденные миопатии, медленно прогрессирующая форма, стационарное течение, 1 стадия без сопутствующих проявлений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Миотонические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Церебральные параличи без грубых интеллектуальных и двигательных расстройств, не требующие постоянного индивидуального ухода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преимущественно радоновыми, йодобромными, сероводородными водами; 2) климатические: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периферическая вегетативная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Идиопатические хронические вегетативные невропатии: идиопатическая ортостатическая гипотензия, хроническая идиопатическая вегетативная невропатия, хронический идиопатический ангидроз, синдром постуральной ортостатической тахикардии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дизавтономия [Райли-Дея]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Горнера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Полисистемная дегенерация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расстройства вегетативной [автономной] нервной системы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вегетативной [автономной] нервной системы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G95.1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Сосудистые миелопатии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Миелопатия в фазе ремиссии с умеренными двигательными, чувствительными нарушениями, при легких расстройствах функции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тазовых органов, возможность передвигаться самостоятельно или с помощью средств опоры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бальнеологические с радоновыми, сероводородными, хлоридными натриевыми, йодобромными, кремнистыми термальными водами; 2) грязевые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VI. Медицинские показания для санаторно-курортного лечения взрослого населения с болезнями глаза и его придаточного аппарата (класс 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23"/>
        <w:gridCol w:w="2364"/>
        <w:gridCol w:w="2668"/>
        <w:gridCol w:w="2549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4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блефарит вне фазы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дерматозы века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Дакриоаденит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дакриоцистит и каналикулит, фаза ремиссии хроническое воспаление слезной железы,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воспаление слезных протоков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слезного аппарата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 в фазе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склерит и эписклерит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кератоконъюнктивит вне обострения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 при болезнях, классифицированных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иридоциклит, передние увеиты при нарушении обмена веществ, ревматоидном артрите, анкилозирующем спондилоартрите не ранее, чем через 3 месяца после начала возникновения или обострения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 (в теплое время года);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открытоугольная глаукома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первичная открытоугольная и закрытоугольная с нормализованным и умеренно повышенным уровнем внутриглазного давления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закрытоугольная глаукома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 высокой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Н47.2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Атрофия зрительного нерва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атрофия зрительного нерва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Н35.5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ретинальные дистрофии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Ретинальная (альбипунктатная) (пигментная) (желточноподобная) дистрофия, тапеторетинальная дистрофия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Диабетическая ретинопатия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Медицинские показания для санаторно-курортного лечения взрослого населения с болезнями уха и сосцевидного отростка (класс VIII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1529"/>
        <w:gridCol w:w="1974"/>
        <w:gridCol w:w="1758"/>
        <w:gridCol w:w="372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заболевания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Форма, стадия, фаза, степень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Курорты, санаторно-курортные организации</w:t>
            </w:r>
            <w:hyperlink r:id="rId15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серозный средний отит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средний отит вне фазы обострения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углекислыми, хлоридными натриевыми водами)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слизистый средний отит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Н65.4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негнойные средние отиты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Н73.1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мирингит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мирингит в фазе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преимущественно с углекислыми, хлоридными натриевыми водами;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Н80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Отосклероз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Дегенеративные и сосудистые болезни уха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Н93.1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в ушах (субъективный)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VIII. Медицинские показания для санаторно-курортного лечения взрослого населения с болезнями системы кровообращения (класс 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391"/>
        <w:gridCol w:w="2521"/>
        <w:gridCol w:w="2918"/>
        <w:gridCol w:w="2180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6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митральные пороки: митральный стеноз при хронической сердечной недостаточности (далее - ХСН) I стадии (ФК</w:t>
            </w:r>
            <w:hyperlink r:id="rId17" w:anchor="3333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 - II) без прогностически неблагоприятных нарушений сердечного ритма и проводимости</w:t>
            </w:r>
            <w:hyperlink r:id="rId18" w:anchor="4444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митрального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Митральный стеноз с недостаточностью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Ревматический митральный порок: митральная недостаточность, ХСН I стадии (ФК I - II) без прогностически неблагоприятных нарушений сердечного ритма и проводимости, без признаков активности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 с углекислыми,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радоновыми, сероводородными, хлоридными натриевыми, йодобромными водами; 2) климатические: приморские, лесные, равнинные, низко- и среднегорные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митрального клапана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митральная недостаточность,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митральная недостаточность, митральный стеноз при ХСН I стадии (ФК I -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митральный порок: митральный стеноз, митральная недостаточность при ХСН IIА стадии (ФК II) без прогностически неблагоприятных нарушений сердечного ритма и проводимости, без признаков активности процесса,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недостаточность аортального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порок при ХСН IIА стадии (ФК II) без прогностически неблагоприятных нарушений сердечного ритма и проводимости, без признаков активности ревматического процесса, без приступов стенокардии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аортальный стеноз с недостаточностью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ревматические болезни аортального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трикуспидальный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Трикуспидальный стеноз с недостаточностью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митрально-аортальный порок при ХСН I стадии (ФК I - II) без прогностически неблагоприятных нарушениях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Сочетанные поражения митрального и аортального клапанов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митрально-аортальный порок при ХСН IIА стадии (ФК II) без прогностически неблагоприятных нарушений сердечного ритма и проводимости, без признаков активности процесса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(первичная) гипертензия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I, степень 1, без прогностически неблагоприятных нарушений сердечного ритма, без ХСН и при ХСН I стадии (ФК I - II). Артериальная гипертензия, стадия I -II, степень 1-2 без прогностически неблагоприятных нарушений сердечного ритма и проводимости, при ХСН I стадии (ФК I - II). Ожирение I - III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углекислыми, радоновыми, сероводородными, хлоридными натриевыми, йодобромными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 - II, степень 1 - 2 в сочетании с ишемической болезнью сердца, стабильной стенокардией ФК I - II, без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прогностически неблагоприятных нарушений сердечного ритма и проводимости, при ХСН IIА стадии (ФК II). Ожирение I - III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Климатические курорты средней полосы (лесные, равнинные) или в климатической зоне проживания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I, степень 1 без прогностически неблагоприятных нарушений сердечного ритма, без ХСН и при ХСН I стадии (ФК I - II) Артериальная гипертензия, стадия I - II, степень 1 - 2 без прогностически неблагоприятных нарушений сердечного ритма и проводимости, при ХСН I стадии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углекислыми, радоновыми, сероводородными, хлоридными натриевыми, йодобромными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(гипертоническая)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(ФК I - II) Артериальная гипертензия, стадия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(кроме горных)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 - II, степень 1 - 2 в сочетании с ишемической болезнью сердца, стабильной стенокардией ФК I - II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Артериальная гипертензия, стадия III, степень 1 - 2, а также в сочетании с ишемической болезнью сердца, стабильной стенокардией ФК I - II без прогностически неблагоприятных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сердечного ритма и проводимости, при ХСН I стадии (ФК I -II)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Реноваскулярная гипертензия после реконструктивных операций на почечных артериях и нефрэктомии, с нормализацией или значительным снижением артериального давления после операции, без выраженных нарушений азотовыделительной функции почек, нарушений мозгового и коронарного кровообращения, при ХСН не выше IIА стадии (ФК II), при отсутствии прогностически неблагоприятных нарушений сердечного ритма и проводимости. Достигнутый уровень физической активности должен позволять полное самообслуживание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другим поражениям почек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Гипертензия вторичная по отношению к эндокринным нарушениям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Вторичные артериальные гипертензии, стадия I -II, степень 1-2 без прогностически неблагоприятных нарушений сердечного ритма и проводимости, при ХСН не выше IIА стадии (ФК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(только при ХСН не выше 1 стадии); 2) климатические (кроме горных в нежаркое время года)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[грудная жаба]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при ХСН I стадии (ФК I - II) без нарушений ритма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(кроме высокогорных)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Стенокардия с документально подтвержденным спазмом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без прогностически неблагоприятных нарушений сердечного ритма и проводимости, при ХСН IIА стадии (ФК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III ФК без нарушений сердечного ритма или с единичными редкими экстрасистолами, при ХСН не выше I стадии (ФК I -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 I - II ФК в сочетании с артериальной гипертензией I - II стадии, 1 - 3 степени, без прогностически неблагоприятных нарушений сердечного ритма и проводимости, при ХСН I стадии (ФК I -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(лесные, равнинные)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Атеросклеротическая болезнь сердца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Кардиосклероз после перенесенного первичного или повторного крупноочагового (не ранее 12 месяцев) или мелкоочагового инфаркта миокарда (не ранее 6 месяцев) при общем удовлетворительном состоянии, со стенокардией (I, II ФК), при недостаточности кровообращения не выше I стадии, а также сопутствующей гипертензивной болезни не выше II стадии,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Перенесенный в прошлом инфаркт миокарда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I25.3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Аневризма сердца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Аневризма сердца с редкими нетяжелыми приступами стенокардии (I, II ФК), при ХСН не выше I стадии без прогностически неблагоприятных нарушений сердечного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Пролапс (пролабирование) митрального клапана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Пролапс митрального клапана I - II степени без прогностически значимых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при бактериальных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при вирусных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перенесенного инфекционно-аллергического миокардита при ХСН не выше IIА стадии по окончании острых и подострых явлений и без нарушений сердечного ритма через 6 и более месяцев после окончания острых явлений при компенсации кровообращения или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 вследствие перенапряжения сердечной мышцы, а также обменного, эндокринного, токсического или инфекционного генеза при ХСН не выше I стадии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при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Кардиомиопатии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вследствие перенапряжения сердечной мышцы, а также обменного, эндокринного, токсического или инфекционного генеза при ХСН не выше IIА стадии без прогностически неблагоприятных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Церебральный атеросклероз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(компенсированная, легкая) и 2-я (субкомпенсированная, умеренная) стадии сосудистой мозговой недостаточности без выраженных интеллектуально-мнестических, аффективных, поведенческих и двигательных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Гипертензионная энцефалопатия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сосудов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субарахноидального кровоизлияния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острого нарушения мозгового кровообращения в виде парезов, параличей, чувствительности, при общем удовлетворительном состоянии, стабилизации показателей церебральной и общей гемодинамики, без эпилептических приступов, с сохранением речевого контакта, через 6 - 12 месяцев после начала заболевания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       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внутричерепного кровоизлияния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другого нетравматического внутричерепного кровоизлияния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инфаркта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инсульта, не уточненные как кровоизлияние или инфаркт мозга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аорты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Атеросклероз артерий нижних конечностей и терминального отдела брюшного аорты, атеросклероз других артерий в состоянии компенсации кровообращения I - II степени, в том числе после реконструктивных операций на периферических сосудах (через 6 месяцев после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радоновыми, сероводородными, углекислыми, хлоридными натриевыми,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почечной артерии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артерий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Атеросклероз других артерий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состояния в сочетании с ишемической болезнью сердца, ХСН IIА стадии (ФК II)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I73.0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Рейно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Рейно, эндартериит в состоянии компенсации и субкомпенсации кровообращения конечностей, фаза стойкой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I83.9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Варикозное расширение вен нижних конечностей без язвы или воспаления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венозная недостаточность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хлоридными натриевыми, сероводородными, радоновыми, йодобромными, кремнистыми термальными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Постфлебитический синдром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венозная недостаточность (II - IV степень по клинической классификации), обусловленная посттромбофлебитической болезнью (после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перенесенного тромбоза глубоких вен), в том числе в стадии трофических расстройств (дерматиты, трофические язвы) при отсутствии признаков наличия тромбов в русле глубоких и поверхностных вен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с хлоридными натриевыми, сероводородными, радоновыми, йодобромными, кремнистыми термальными водами;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Венозная недостаточность (хроническая) (периферическая)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I89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неинфекционные болезни лимфотических сосудов и лимфотических узлов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лимфодема I - III степень без лимфореи, трофических язвенных поражений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радоновыми, сероводородными, хлоридными натриевыми водами, йодобромными, кремнистыми термальными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Гипотензия, вызванная лекарственными средствами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лечения ишемической болезни сердца: через 3 месяца после эндоваскулярной ангиопластики и (или) стентирования коронарных артерий, без нарушений сердечного ритма и проводимости. ХСН I стадии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нарушения после операций на сердце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отдаленные сроки после операции (12 месяцев и более) со стенокардией напряжения II ФК, а также в сочетании с артериальной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гипертензией не выше II стадии, степени риска 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митральной комиссуротомии через 6 месяцев после операции при ХСН I стадии (I - II ФК), без прогностически значимых нарушений сердечного ритма и проводимости, при активности ревматического процесса не выше I стадии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 (кроме горных)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митральной комиссуротомии, через 9 месяцев после операции, при отсутствии активности ревматического процесса при ХСН I степени (ФК I - II), без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через 6 месяцев после операции при ХСН II степени (ФК II), без нарушений сердечного ритма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через год и более при ХСН II степени (ФК II) и без нарушения сердечного 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протезирования клапанов сердца при ХСН 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хирургического лечения нарушений ритма сердца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3 месяца после вмешательства, без нарушений сердечного ритма и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постмастэктомического лимфатического отека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лимфодема I - III стадия, без лимфореи, трофических язвенных поражений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в нежаркое время года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IX. Медицинские показания для санаторно-курортного лечения взрослого населения с болезнями органов дыхания (класс 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1411"/>
        <w:gridCol w:w="2626"/>
        <w:gridCol w:w="2689"/>
        <w:gridCol w:w="2280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19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Аденовирусная пневмония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респираторным синцитиальным вирусом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вирусом парагриппа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Streptococcus pneumoniae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Haemophilus influenzae [палочкой Афанасьева-Пфейффера]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Пневмония, вызванная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Klebsiella pneumoniae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Затяжная пневмония с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курортные организации в климатической зоне проживания пациента. Курорты: 1) климатические;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стафилококком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стрептококком группы 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Escherichia coli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Mycoplasma pneumoniae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хламидиями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уточненными инфекционными возбудителями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без уточнения возбудителя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Затяжная пневмония с установленными клинически и рентгенологически остаточными изменениями в легких, при наличии дыхательной недостаточности не выше II степени, пневмония в фазе реконвалесценции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бронхит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бронхит, трахеобронхит простой, слизисто-гнойный, смешанный, в фазе полной ремиссии при наличии дыхательной недостаточности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углекислыми, хлоридными натриевыми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Слизисто-гнойный хронический бронхит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Смешанный, простой и слизисто-гнойный хронический бронхит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Другая уточненная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хроническая обструктивная легочная болезнь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Хроническая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обструктивная болезнь легких, легкого и среднетяжелого течения (I и II стадии), в фазе ремиссии,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курортные организации в климатической зоне проживания пациента. Курорты: 1) бальнеологические с углекислыми, хлоридными натриевыми водами;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Астма, с преобладанием аллергического компонента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 аллергическая, неаллергическая, смешанная, легкого и среднетяжелого течения, контролируемая и частично контролируемая, при наличии дыхательной недостаточности не выше 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 водами, хлоридно-натриевыми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Неаллергическая астма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астма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астма, гормонозависимая, контролируемая,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 [бронхоэктаз]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 вне обострения, без кровохарканья,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 угольщика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Пневмокониозы в фазе полной ремиссии при наличии дыхательной недостаточности не выше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углекислыми, хлоридными натриевыми водами; 2) климатические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асбестом и другими минеральными веществами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пылью, содержащей кремний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Пневмокониоз, вызванный другой неорганической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Пневмокониоз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Пневмокониоз,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связанный с туберкулезом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Биссиноз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трепальщиков льна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дыхательных путей, вызванная другой уточненной 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фермера [сельскохозяйственного работника]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бронхит, трахеобронхит простой, слизисто-гнойный, смешанный, в фазе полной ремиссии (в том числе профессиональный гиперчувствительный пневмонит (экзогенный аллергический альвеолит) при наличии дыхательной недостаточности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углекислыми, хлоридными натриевыми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птицевода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работающего с солодом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работающего с грибами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Гиперсенситивные пневмониты, вызванные другой органической пылью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 и пневмонит, вызванный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профессиональный токсико-пылевой бронхит, гиперчувствительный пневмонит (экзогенный аллергический пневмонит)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респираторные состояния, вызванные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респираторные состояния, вызванные химическими веществами, газами, дымами и парами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токсический необструктивный бронхит при наличии дыхательной недостаточности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X. Медицинские показания для санаторно-курортного лечения взрослого населения с болезнями органов пищеварения (класс XI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398"/>
        <w:gridCol w:w="2967"/>
        <w:gridCol w:w="2399"/>
        <w:gridCol w:w="224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Курорты, санаторно-курортные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организации</w:t>
            </w:r>
            <w:hyperlink r:id="rId20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II стадия, легкой и средней степени тяжести,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Рефлюкс-эзофагит, болевая, диспептическая, дисфагеальная и смешанная формы, легкой и средней степени тяжести,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без эзофагита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Эзофагеальный рефлюкс легкой и средней степени тяжести,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кардиальной части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Кардиоспазм, болевая, диспепсическая, дисфагическая и смешанные формы, легкой и средней степени,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Дискинезия пищевода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Эрозии желудка. Язва (пептическая) пилорической части желудка,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без кровотечения или прободения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Эрозия двенадцатиперстной кишки. Язва (пептическая)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двенадцатиперстной кишки, постпилорической части,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Гастроеюнальная язва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(пептическая) или эрозия в фазе ремиссии: анастомоза; желудочно-ободочнокишечная; желудочно-тонкокишечная; желудочно-тощекишечная; краевая; соустья; тощекишечная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гастрит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гастрит с секреторной недостаточностью, фаза ремиссии     Хронический поверхностный гастрит,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атрофический гастрит,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дуоденит с сохраненной и повышенной секрецией, фаза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неинфекционные гастроэнтериты и колиты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Эозинофильный гастрит или гастроэнтероколит,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 раздраженного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кишечника с запором легкой и средней степени тяжести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 легкой и средней степени тяжести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Брюшинные спайки абдоминальные, диафрагмальные, кишечника, тазовые, брыжейки, сальника, желудка, спаечные тяжи, возникшие после операции или воспаления брюшной полости, не вызывающие непроходимости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водами, с хлоридными натриевыми, йодобромными, сероводородными, радоновыми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К66.8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поражения брюшины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гепатит в неактивной фазе при нормальных показателях уровня тканевых ферментов и незначительных отклонениях показателей функциональных проб печени при общем удовлетворительном состоянии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гепатит в неактивной фазе, при нормальных показателях уровня тканевых ферментов и незначительных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отклонениях показателей функциональных проб печени, при общем удовлетворительном состоянии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бальнеологические, с питьевыми минеральными водами;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лобулярный гепатит, не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К.74.0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Фиброз, склероз и цирроз печени без портальной гипертензии, при нормальных показателях уровня ферментов, без желтухи и признаков печеночной недостаточности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билиарный цирроз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Желчнокаменная болезнь без приступов колики желчного пузыря, за исключением форм, осложненных инфекцией, а также требующих хирургического вмешательства (множественные или крупные единичные конкременты, закупорка желчных путей),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 различной этиологии, без склонности к частым обострениям, без явлений желтухи и при нормальном значении скорости оседания эритроцитов (далее - СОЭ),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Холангит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склонности к частым обострениям, без явлений желтухи и холестаза, при нормальном значении СОЭ,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питьевыми минеральными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 смешанной этиологии, легкой и средней степени тяжести без выраженной внешнесекреторной недостаточности и болевого синдрома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оперированного желудка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 перированного желудка (после операции по поводу язвенной болезни желудка и двенадцатиперстной кишки) с наличием демпинг-синдрома и гипогликемического синдрома легкой и средней степени тяжести, астенического синдрома, гастрита культи, панкреатита, гепатита, холецистита, энтероколита, колита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Дисфункция после колостомии и энтеростомии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XI. Медицинские показания для санаторно-курортного лечения взрослого населения с болезнями кожи и подкожной клетчатки (класс XII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1443"/>
        <w:gridCol w:w="2357"/>
        <w:gridCol w:w="2693"/>
        <w:gridCol w:w="2507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курорты, рекомендуемые санаторно-курортные организации</w:t>
            </w:r>
            <w:hyperlink r:id="rId21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атопические дерматиты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Экзема (истинная, микробная, себорейная, профессиональная формы) в фазе полной или неполной ремиссии с умеренно выраженной аллергией. Нейродермит атопический и диффузный,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контактный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подострой и хронической стадии, фаза ремиссии, в том числе профессиональные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грязевые; 3)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Простой раздражительный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[irritant] контактный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дерматит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Дерматит, вызванный веществами, принятыми внутрь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хронический лишай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и диффузный нейродерматит,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L28.2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почесуха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Почесуха легкой степени выраженности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L29.8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зуд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 кожи, хроническое течение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в стационарной или регрессирующей стадиях, при умеренных изменениях функционального состояния кожи, без эритродермии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L40.5+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с артралгиями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 гипертрофический красный плоский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течение, ограниченное распространение. Красный плоский лишай (типичная, атрофическая и пигментная формы), хроническое течение, ограниченное распространение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красный плоский лишай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 обыкновенные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Угри, полученные в результате профессионального заболевания, осложненные вторичной инфекцией, хроническое течение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угри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 (ладонно-подошвенный)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точечный, хроническое течение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L90.5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Рубцовые состояния и фиброз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Рубцовые изменения, келоидный рубец, другие 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Гипертрофические изменения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Локализованная склеродермия [morphea]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 в стадии склероза кожи и атрофии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склеродермия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Склеродактилия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нижней конечности,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Трофическая и вяло заживающая рана нижней конечности в стадии эпителизации и рубцевания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XII. Медицинские показания для санаторно-курортного лечения взрослого населения с болезнями костно-мышечной системы и соединительной ткани (класс XIII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1394"/>
        <w:gridCol w:w="2496"/>
        <w:gridCol w:w="2890"/>
        <w:gridCol w:w="2228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2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Артропатия, сопровождающая кишечный шунт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артропатии, болезнь Рейтера, активность воспалительного процесса не выше I степени, при отсутствии инфекции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Постдизентерийная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Рейтера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реактивные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Серопозитивный ревматоидный артрит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Ревматоидный артрит, серопозитивный, течение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серопозитивные ревматоидные артриты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Серонегативный ревматоидный артрит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артрит, серонегативный,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 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межфаланговая псориатическая артропатия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артрит дистальный межфаланговый, моноолигоартритический, полиартритический, псориатический спондилит, активность воспалительного процесса не выше I степени, недостаточность функции суставов не выше II степени, без тяжелых вариантов течения сезонного дерматоза (ограниченный дерматоз, стационарная стадия)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язвенном колите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энтеропатические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ревматоидный артрит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Ювенильный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ревматоидный артрит, спондилит, течение медленно прогрессирующее или без заметного прогрессирования,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подагра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(первичная подагра), хронический подагрический монополиартрит, олигополиартрит, без висцеритов,течение легкое и среднетяжелое, активность воспалительного процесса не выше I степени,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генерализованный (остео) артроз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Полиостеоартроз первичный, вторичный (посттравматический, вследствие нарушения обмена веществ, патологических гормональных изменений, ранее перенесенных артритов) без осложнений или с остаточными явлениями реактивного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Гебердена (с артропатией)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Бушара (с артропатией)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Вторичный множественный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Эрозивный (остео)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артроз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синовита, артрогенными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контрактурами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минеральными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коксартроз двусторонний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 первичный, вторичный (диспластический, посттравматический) без осложнений или с остаточными явлениями реактивного синовита, артрогенными контрактурами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первичный коксартроз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Коксартроз в результате дисплазии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диспластические коксартрозы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коксартроз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посттравматические коксартрозы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коксартрозы двусторонние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гонартроз двусторонний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Первичный, посттравматический артроз коленного сустава, в том числе связанный с профессией, без выраженного синовита, недостаточность функции суставов не выше 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 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первичный гонартроз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гонартроз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посттравматические гонартрозы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гонартрозы двусторонние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артроз других суставов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артрозы первичные, вторичные (посттравматический, вследствие нарушения обмена веществ, патологических гормональных изменений, ранее перенесенных артритов, связанный с профессией) без осложнений или с остаточными явлениями реактивного синовита, артрогенными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контрактурами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Посттравматический артроз других суставов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вторичный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М19.8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уточненный артроз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Сколиозы врожденные или приобретенные, в том числе дискогенный и вертерброгенный, верхнегрудной, грудной, пояснично-грудной, поясничный, комбинированный, S-образный, I - III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идиопатический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шейный, грудной, поясничный, распространенный, юношеский остеохондроз позвоночника без неврологических проявлений и выраженного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 у взрослых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Анкилозирующий спондилит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Ранняя, развернутая и поздняя стадия заболевания с медленно или без заметного прогрессирования, с низкой и (или) умеренной степенью активности воспалительного процесса (индекс ASDAS СРБ &lt; 1,3; 1,3-2,1 соответственно), недостаточность функции суставов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 минеральными водами;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Дорзалгия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Рецидивирующие болевые синдромы в стадии ремиссии, компрессионно-ишемические синдромы, в том числе связанные с профессией, шейного и пояснично-крестцового уровней без выраженного болевого синдрома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миозит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Хронические, травматические миозиты, периодически обостряющиеся, в неактивной фазе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миозиты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синовиты и теносиновиты различных локализаций, периодически обостряющиеся, вторичные синовиты, нерезко выраженные, в неактивной фазе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Щелкающий палец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Теносиновит шиловидного отростка лучевой кости [синдром де Кервена]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синовиты и теносиновиты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мягких тканей, связанные с нагрузкой, перегрузкой и давлением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физические функциональные перегрузки кисти и пальцев рук, нерезко выраженные, в неактивной фазе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локтевого отростка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бурситы (работа с упором на локти и (или) стоя на коленях), фаза ремиссии, без выраженного синовита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Препателлярный бурсит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Ладонный фасциальный фиброматоз [Дюпюитрена]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фиброматозы и фасцииты различных локализаций нерезко выраженные, фасцииты и апоневрозиты диффузные и узелковые. Для пациентов после хирургической коррекции - не ранее чем через 4 - 6 месяцев после операции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Соединительнотканные узелки на тыльной поверхности пальцев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Подошвенный фасциальный фиброматоз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фибробластические нарушения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Адгезивный капсулит плеча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тендиниты и бурситы различных локализаций, активность воспалительного процесса не выше II степени и с нарушением функции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не выше I стадии. Периартрит плечелопаточный, простая, хроническая анкилозирующая, хроническая экссудативная форма, фаза затухающего обострения и ремиссии, а также с контрактурами мышц и суставов (частичный или полный разрыв вращающей манжеты с подвывихом головки плечевой кости, разрывы сухожилий, мышц вращающей манжеты плечевого сустава)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сдавления ротатора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двуглавой мышцы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Кальцифицирующий тендинит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удара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Бурсит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плеча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ягодичных мышц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тендиниты различных локализаций, активность воспалительного процесса не выше II степени. Периартрит тазобедренного, коленного, голеностопного суставов - простая, хроническая анкилозирующая, хроническая экссудативная форма, фаза затухающего обострения и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поясничных мышц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Шпора подвздошного гребешка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Подвздошный большеберцовый связочный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Большеберцовый коллатеральный бурсит [Пеллегрини - Штиды]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области надколенника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пяточного [ахиллова] сухожилия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Тендинит малоберцовой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энтезопатии нижней конечности, исключая стопу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Медиальный эпикондилит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энтезопатии различных локализаций с умеренным болевым синдромом. Периартриты: наружный и внутренний эпикондилит плеча, олекраналгия лучезапястного сустава, стопы, простая, хроническая акилозирующая, хроническая экссудативная форма, фаза затухающего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обострения и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Латеральный эпикондилит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Периартериит запястья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Пяточная шпора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Метатарзалгия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энтезопатии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М77.8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энтезопатии,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Постменопаузный остеопороз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первичный (постменопаузный, сенильный, идеопатический), вторичный (глюкокортикоидный и других) без наличия в анамнезе переломов, стабилизация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после удаления яичников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Постхирургический остеопороз, вызванный нарушением всасывания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остеопороз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Идиопатический остеопороз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Локализованный остеопороз [Лекена]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остеопорозы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срастание перелома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костей туловища и конечностей с замедленной консолидацией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климатические приморские; 3)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Несрастание перелома [псевдоартроз]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Замедленное сращение перелома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Стрессовые переломы,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Патологические переломы, не классифицированные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целостности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Флюороз скелета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многоочаговый остеомиелит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флюороз скелета с нарушением функции движения 1 -2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хлоридными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остеомиелит с дренированным синусом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остеомиелит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гематогенные остеомиелиты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остеомиелит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остеомиелит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XIII. Медицинские показания для санаторно-курортного лечения взрослого населения с болезнями мочеполовой системы (XIV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1406"/>
        <w:gridCol w:w="2714"/>
        <w:gridCol w:w="2538"/>
        <w:gridCol w:w="2348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23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 без явлений недостаточности азотовыделительной функции почек, макрогематурии, высокой артериальной гипертензии (до 180 мм рт. ст.), в фазе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 в фазе ремиссии, без хронической почечной недостаточности, анемии, высокой протеинурии и гипопротеинемии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Необструктивный хронический пиелонефрит, связанный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рефлюксом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Хронический пиелонефрит в фазе ремиссии. Вторичные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пиелонефриты с сохраненной азотовыделительной функцией почек и без выраженной артериальной гипертензии с компенсированной симптоматической артериальной гипертензией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 с питьевыми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оксалурия, фосфатурия). Мочекаменная болезнь, осложненная хроническим пиелонефритом, в фазе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 1) бальнеологические, с питьевыми минеральными водами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в мочевом пузыре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Мочекаменная болезнь с наличием в почках или мочеточниках конкрементов или их фрагментов, способных к спонтанному отхождению (диаметром до 7 мм), при отсутствии выраженных анатомо-функциональных изменений почек и верхних мочевыводящих путей на стороне локализации камня. Мочевые диатезы (уратурия,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оксалурия, фосфатурия) Мочекаменная болезнь, осложненная хроническим пиелонефритом,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Бальнеологические курорты, с питьевыми минеральными водами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камни в нижних отделах мочевых путей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цистит, тригонит, уретротригонит,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простатит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простатит, простатоцистит, фаза ремиссии, без стриктур уретры и остаточной мочи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N45.9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Орхит, эпидидимит и эпидидимо-орхит без упоминания об абсцессе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 месяца после перенесенного орхита, эпидидимита и эпидимоорхита, фаза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сальпингоофорит и оофорит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стадия, фаза ремиссии: при неизмененной функции яичников;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 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4" w:anchor="5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радоновыми и йодобромными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эндометрит, миометрит, хронический метрит: при неизменной функции яичников;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Бальнеологические курорты с радоновыми и йодобромными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сочетании с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5" w:anchor="5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женских тазовых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параметрит. Хроническая стадия, период ремиссии: при неизменной функции яичника;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параметрит и тазовый целлюлит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N73.6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Тазовые перитонеальные спайки у женщин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проведенного оперативного вмешательства по поводу данных заболеваний</w:t>
            </w:r>
            <w:hyperlink r:id="rId26" w:anchor="5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Спаечный процесс в малом тазу как результат хронического сальпингоофорита и (или) оперативного вмешательства на органах женской половой системы: при неизменной функции яичника;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гиперэстрогении;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7" w:anchor="5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матки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Эндометриоз, не требующий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оперативного вмешательства, или после оперативного лечения</w:t>
            </w:r>
            <w:hyperlink r:id="rId28" w:anchor="5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Бальнеологические курорты с радоновыми и йодобромными водами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яичников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маточных труб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тазовой брюшины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 ректовагинальной перегородки и влагалища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N85.4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положение матки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Фиксированное или субфиксированное неправильное положение матки (антеверзия, ретрофлексия, ретроверзия) как результат перенесенного воспалительного процесса женских половых органов, проведенного ранее оперативного вмешательства на органах женской половой сферы, перенесенного ранее пельвеоперитонита: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неизменной функции яичника;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гиперэстрогении; при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сочетании с миомой матки и (или) генитальным эндометриозом, фиброзно-кистозной мастопатией, не требующими оперативного лечения либо состояние после проведенного оперативного вмешательства по поводу данных заболеваний</w:t>
            </w:r>
            <w:hyperlink r:id="rId29" w:anchor="5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Менопаузное и климактерическое состояние у женщин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и средняя степень тяжести климактерического синдрома при отсутствии противопоказаний к санаторно-курортному лечению. Состояния, связанные с искусственно вызванной менопаузой (посткастрационный синдром как следствие оперативного лечения доброкачественных новообразований женской половой сферы)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 и йодобромными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Состояния, связанные с искусственно вызванной менопаузой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трубного происхождения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Женское бесплодие трубно- перитонеального генеза. Непроходимость маточных труб вследствие хронического сальпингоофорита: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неизменной функции яичников;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бальнеологические, с сероводородными, радоновыми, йодобромными, хлоридными натриевыми, кремнистыми водами;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гипоэстрогении;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бальнеологические, с сероводородными, радоновыми, йодобромными, хлоридными натриевыми,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гиперэстрогении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сероводородными, хлоридными натриевыми, кремнистыми термальными водами; 2) грязевые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XIV. Медицинские показания для санаторно-курортного лечения взрослого населения после травм, отравлений и некоторых других последствий воздействия внешних причин (XIX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1410"/>
        <w:gridCol w:w="2276"/>
        <w:gridCol w:w="2885"/>
        <w:gridCol w:w="243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0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органических растворителей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 и нервной системы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Гомологов бензола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Кетонов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органических растворителей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Т52.9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Органических растворителей неуточненных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галогенпроизводных алифатических и ароматических углеводородов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крови, токсические гепатиты, токсическое поражение нервной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Четыреххлористого углерода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Трихлорэтилена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Тетрахлорэтилена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Т53.4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Дихлорметана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металлов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 и нервной системы, органов дыхания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Ртути и ее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Бериллия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металлов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неорганических веществ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центральной и периферической нервной системы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Марганца и его соединений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окиси углерода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газов, дымов и паров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пестицидов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поражение системы крови, токсические гепатиты, токсическое поражение нервной системы. Последствия острых отравлений и (или) хронической интоксикации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Токсическое действие других и неуточненных веществ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 эффекты излучения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центральной нервной и сердечно-сосудистой систем без прогностически неблагоприятных нарушений сердечного ритма и проводимости, без ХСН (ФК I-II), без диэнцефальных кризов, при компенсированной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крови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бальнеологические с хлоридно-натриевыми, йодобромными, кремнистыми термальными водами;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Т69.8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результаты воздействия низкой температуры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Периферический ангиодистонический синдром верхних и/или нижних конечностей, полинейропатии с сенсорными нарушениями нерезкими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Бальнеологические курорты, с радоновыми, сероводородными, хлоридными натриевыми, йодобромными, кремнистыми термальными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уха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баротравмы уха и придаточных полостей носа при отсутствии синдрома Меньера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хлоридно-натриевыми, йодобромными, кремнистыми термальными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Баротравма придаточной пазухи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хлоридно-натриевыми, йодобромными, кремнистыми термальными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вибрации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Вибрационная болезнь (периферический ангио дистонический синдром, сенсорные полинейропатия, остеоартрозы лучепястных и локтевых суставов) 1 и 2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кремнистыми термальными, сероводородными, радоновыми, йодобромными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Воздействие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электрического тока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фазе компенсации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пораженных органов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Т75.8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эффекты воздействия внешних причин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центральной нервной, сердечно-сосудистой и дыхательной систем, вестибулярного аппарата, связанные с воздействием инфразвука, при отсутствии синдрома Меньера, без диэнцефальных кризов.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сероводородными, радоновыми, хлоридно-натриевыми, йодобромными, кремнистыми термальными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I, степень 1, без прогностически неблагоприятных нарушений сердечного ритма и проводимости, без ХСН (ФК I-II).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гипертензия, стадия I-II, степень 1-2, при ХСН I стадии (ФК I-II)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головы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черепно-мозговой травмы в виде легких когнитивных, вестибулоатактических нарушений, псевдобульбарного синдрома, парезов легкой и умеренной степени выраженности, при нечастых эпилептических припадках (не более 2 раз в год), внутричерепной гипертензии легкой степени, не ранее 1 года после травмы. Последствия черепно-мозговой травмы в виде выраженных двигательных расстройств, но при отсутствии психоорганического синдрома, не ранее чем через 1 год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радоновыми, сероводородными, хлоридными натриевыми, йодобромными, кремнистыми термальными водами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травм, не ранее 1 года после травмы, фаза ремиссии. При выраженных двигательных нарушениях, нарушениях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тазовых органов, не ранее чем через 1 год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бальнеологические, с радоновыми, сероводородными, хлоридными натриевыми,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верхней конечности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остаточных явлений без выраженного, резистентного болевого синдрома, показаний к оперативному лечению, не ранее чем через 1 год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бальнеологические, с хлоридными натриевыми, сероводородными, радоновыми, йодобромными, кремнистыми термальными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перенесенных термических или химических ожогов и обморожения верхней конечности на стадии формирования рубцовой ткани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сероводородными, радоновыми, хлоридно-натриевыми, йодобромными, кремнистыми термальными водами; 2) климатические; 3) грязевые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XV. Медицинские показания для санаторно-курортного лечения взрослого населения с факторами, влияющими на состояние здоровья и обращения в учреждения здравоохранения (XXI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462"/>
        <w:gridCol w:w="2284"/>
        <w:gridCol w:w="2793"/>
        <w:gridCol w:w="2458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1" w:anchor="2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производственного шума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признаков воздействия шума на орган слуха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радиации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производственной радиации, без функциональных нарушений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 бальнеологические;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производственной пыли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производственной пыли на органы дыхания без дыхательной недостаточности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других производственных загрязнителей воздуха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воздействия производственных загрязнителей воздуха на органы дыхания без дыхательной недостаточности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токсических веществ в сельском хозяйстве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токсических веществ в других производствах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токсичных веществ на нервную, кроветворную и гепатобилиарную системы, без функциональных нарушений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производственных экстремальных температур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профессионального острого теплового воздействия и отморожений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Неблагоприятное воздействие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вибрации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признаки воздействия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вибрации на периферическую нервную и сосудистую системы, скелетно-мышечную систему, без функциональных нарушение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Неблагоприятное воздействие других факторов риска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производственных факторов на различные органы и системы, без функциональных нарушений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Z58.4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радиационного загрязнения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признаки воздействия радиационного загрязнения, без функциональных нарушений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Климатические курорты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------------------------------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1 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Международная статистическая классификация болезней и проблем, связанных со здоровьем, 10-го пересмотра (далее - МКБ-10);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Функциональный класс (далее - ФК);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Первые 1-1,5 месяца после оперативного вмешательства, при наличии стабильно положительной динамики течения послеоперационного периода и нормализации клинических показателей.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2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32" w:anchor="0" w:history="1">
        <w:r w:rsidRPr="00534B7C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приказу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Министерства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здравоохранения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07 июня 2018 г. № 321н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медицинских показаний для санаторно-курортного лечения детского населения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Медицинские показания для санаторно-курортного лечения детского населения при заболевании туберкулезом (I класс по МКБ-10</w:t>
      </w:r>
      <w:hyperlink r:id="rId33" w:anchor="2111" w:history="1">
        <w:r w:rsidRPr="00534B7C">
          <w:rPr>
            <w:rFonts w:ascii="Arial" w:eastAsia="Times New Roman" w:hAnsi="Arial" w:cs="Arial"/>
            <w:b/>
            <w:bCs/>
            <w:color w:val="808080"/>
            <w:sz w:val="15"/>
            <w:u w:val="single"/>
            <w:vertAlign w:val="superscript"/>
            <w:lang w:eastAsia="ru-RU"/>
          </w:rPr>
          <w:t>1</w:t>
        </w:r>
      </w:hyperlink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30"/>
        <w:gridCol w:w="2194"/>
        <w:gridCol w:w="2835"/>
        <w:gridCol w:w="254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4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Туберкулез органов дыхания,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подтвержденный бактериологически и гистологически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Активный туберкулез после прекращения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бактериовыделения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Специализированные санаторно-курортные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Климатические курорты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А17+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нервной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Милиарный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органов дыхания, не подтвержденный бактериологически или гистологически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туберкулеза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 излеченный туберкулез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Аномальная реакция на туберкулиновую пробу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развития активного туберкулеза у детей из групп риска по туберкулезу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Z20.1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 с больным или возможность заражения туберкулезом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 других органов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туберкулез любых органов и систем,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санаторно-курортные организации в климатической зоне проживания пациента. Климатические курорты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Y58.0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БЦЖ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1495"/>
        <w:gridCol w:w="1875"/>
        <w:gridCol w:w="2646"/>
        <w:gridCol w:w="2976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5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активности биохимических показателей аланинаминотранс-феразы, аспартатамино-трансферазы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В с дельта-агентом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В без дельта-агента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активности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вирусный гепатит С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вирусный гепатит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419"/>
        <w:gridCol w:w="2428"/>
        <w:gridCol w:w="2774"/>
        <w:gridCol w:w="2384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6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Инсулинзависимый сахарный диабет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компенсации и субкомпенсации. Отягощенный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Инсулиннезависимый сахарный диабет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состоянии компенсации и субкомпенсации. Отягощенный (в фазе ремисии)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стадии, полиневритом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формы сахарного диабета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состоянии компенсации и субкомпенсации. Отягощенный (в фазе ремиссии) хроническим холециститом, холангитом, дискинезией желчных путей, дискинезией кишечника, гастритом, язвенной болезнью желудка и 12-перстной кишки, ангиоретинопатиями I - II стадии, полиневритом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Адреногенитальные расстройства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адреногенитальные нарушения, связанные с дефицитом ферментов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нарушения надпочечников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недостаточность коры надпочечников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E27.1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недостаточность коры надпочечников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Полигландулярная дисфункция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Аутоиммунная полигландулярная недостаточность в состоянии компенсации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Е31.0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Аутоиммунная полигландулярная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питания и недостаточности других питательных веществ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питания и недостаточности других питательных веществ в стадии субкомпенсации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белково-энергетической недостаточности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витамина 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витамина С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рахита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Рахитические искривления    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недостаточности других витаминов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 - III степени: первичное: экзогенно-конституциональное, алиментарное; вторичное: церебральное, гипоталамическое, гипофизарное и другие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климатические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обусловленное избыточным поступлением энергетических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Ожирение, вызванное приемом лекарственных средств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Ожирение III и IV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 степень ожирения, сопровождаемая альвеолярной гиповентиляцией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Е66.8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ожирения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(в фазе ремиссии) при наличии дыхательной недостаточности не выше 2 степени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легочными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кишечными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Е84.8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Кистозный фиброз с другими проявлениями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1487"/>
        <w:gridCol w:w="2235"/>
        <w:gridCol w:w="2571"/>
        <w:gridCol w:w="2700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7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невротические расстройства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Невротическое расстройство, в стадии компенсации, вне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невротические расстройства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Расстройства сна неорганической этиологии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Инсомния (пресомния, интрасомния и постсомния), гиперсомния, расстройство сна неорганической этиологии без выраженного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общего состояния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климатические; 2) бальнеологические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Бессонница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Сонливость [гиперсомния]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Расстройство режима сна и бодрствования неорганической этиологии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 транзиторные, хронические моторные и вокализмы в стадии 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Транзиторные тики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моторные тики или вокализмы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вокализмов и множественных моторных тиков [синдром де ла Туретта]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F95.8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тики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29"/>
        <w:gridCol w:w="2328"/>
        <w:gridCol w:w="2900"/>
        <w:gridCol w:w="2347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38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воспалительных болезней центральной нервной системы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перенесенного менингита, менингоэнцефалита, миелита, энцефалита, энцефаломиелита без грубых интеллектуальных нарушений. Негрубые парезы и параличи, гипоталамический синдром, не ранее 3 месяцев от даты начала заболевания. Без сопутствующих соматических нарушений (осложнений) в стадии декомпенсации.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G35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грубых интеллектуальных нарушений. Негрубые парезы и параличи, не требующие постоянного индивидуального ухода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умеренной и тяжелой степени тяжести, в фазе ремиссии не менее 3 месяцев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без ауры [простая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Мигрень с аурой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[классическая мигрень]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Осложненная мигрень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Мигрень любой степени тяжести, ассоциированная форма, в фазе ремиссии не менее 3 месяцев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мигрень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 верхней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запястного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срединного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локтевого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лучевого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мононевропатии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Мононевропатии нижней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невропатии нижней конечности, в том числе после оперативного лечения, при продолжающемся восстановлении функций, отсутствии выраженного болевого синдрома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седалищного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Мералгия парестетическая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бедренного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бокового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срединного подколенного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предплюсневого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подошвенного нерва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G57.8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мононевралгии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и идиопатическая 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Наследственные моторная и сенсорная невропатии Русси-Леви, Шарко-Мари-Тута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моторная и сенсорная невропатия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поражения мышц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грубых двигательных нарушений, без соматических осложнений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первичные поражения мышц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Воспалительная полиневропатия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перенесенной острой полиневропатии, не ранее чем через 3 месяца от начала заболевания, без соматических осложнений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Гийена-Барре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полиневропатии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 с двигательными нарушениями, соответствующими 1-4 уровню по шкале GMFCS</w:t>
            </w:r>
            <w:hyperlink r:id="rId39" w:anchor="2333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диплегия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Дискинетический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Атаксический церебральный паралич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вид детского церебрального паралича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Гемиплегия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Гемипарез с двигательными нарушениями, соответствующими 1-4 уровню по шкале GMFCS, 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гемиплегия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Параплегия и тетраплегия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Парапарез и тетрапарез с двигательными нарушениями, соответствующими 1-4 уровню по шкале GMFCS, и без грубых интеллектуальных нарушений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параплегия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параплегия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 тетраплегия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G82.4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Спастическая тетраплегия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паралитические синдромы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Парезы с двигательными нарушениями, соответствующими 1-4 уровню по шкале GMFCS,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 грубых интеллектуальных нарушений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Диплегия верхних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G83.2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Моноплегия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"/>
        <w:gridCol w:w="1417"/>
        <w:gridCol w:w="2443"/>
        <w:gridCol w:w="2858"/>
        <w:gridCol w:w="2288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0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воспаления век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дерматозы вне обострения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Неинфекционные дерматозы века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конъюнктивиты вне обострения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конъюнктивит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блефароконъюнктивиты вне обострения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Н10.5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Блефароконъюнктивит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склеры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склерит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эписклерит в фазе ремиссии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кератоконъюнктивиты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Кератоконъюнктивит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Н30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Хориоретинальное воспаление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хориоретинит в фазе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рефракции и аккомодации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Прогрессирующая миопия низкой, средней степени, в том числе состояния после операции по поводу близорукости (через 1 - 6 месяцев после проведенного оперативного вмешательства)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Нистагм и другие непроизвольные движения глаз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нистагм и другие непроизвольные движения глаз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бальнеологическое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Компенсированная форма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бальнеологическое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глаза и глазницы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проникающих ранений глаз (не ранее чем через 1 - 2 месяца после травмы) и контузий глаза (не ранее чем через 1 месяц после травмы)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бальнеологическое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32"/>
        <w:gridCol w:w="2389"/>
        <w:gridCol w:w="2798"/>
        <w:gridCol w:w="238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заболевания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Форма, стадия, фаза, степень тяжести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Курорты, санаторно-курортные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организации</w:t>
            </w:r>
            <w:hyperlink r:id="rId41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Ревматическая лихорадка с вовлечением сердца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в неактивной фазе без порока сердца после выписки из стационара. Ревматизм в неактивной фазе (не ранее 8-10 месяцев после окончания атаки, рецидива)без порока сердца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митрального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в неактивной фазе с умеренной полностью компенсированной изолированной недостаточностью митрального или аортального клапанов, с комбинированным митрально -аортальным пороком при компенсации или недостаточности кровообращения не выше I стадии, без прогностически неблагоприятных нарушений сердечного ритма и проводимости</w:t>
            </w:r>
            <w:hyperlink r:id="rId42" w:anchor="2444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4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аортального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болезни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нескольких клапанов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I09.0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Ревматический миокардит, неактивная фаза, при хронической сердечной недостаточности (далее - ХСН) не выше I стадии (ФК</w:t>
            </w:r>
            <w:hyperlink r:id="rId43" w:anchor="2555" w:history="1">
              <w:r w:rsidRPr="00534B7C">
                <w:rPr>
                  <w:rFonts w:ascii="Times New Roman" w:eastAsia="Times New Roman" w:hAnsi="Times New Roman" w:cs="Times New Roman"/>
                  <w:color w:val="808080"/>
                  <w:sz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I)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(первичная) гипертензия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артериальная гипертензия, I - ПБ стадии, без недостаточности кровообращения, фаза медикаментозной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I11.9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Гипертензивная [гипертоническая] болезнь с преимущественным поражением сердца без (застойной) сердечной недостаточности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Лабильная артериальная гипертензия, высокое нормальное давление Лабильная артериальная гипертензия, стадия I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неспецифический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идиопатический перикардит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Неактивная фаза,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перикардит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острого перикардита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I30.9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перикардит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подострый эндокардит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Неактивная фаза,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I33.9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эндокардит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митрального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митрального клапана до II степени, аускультативная и немая формы без нарушения гемодинамики, без прогностически значимых нарушений сердечного ритма и проводимости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Митральная (клапанная)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неревматические поражения митрального клапана без нарушения гемодинамики в стадии компенсации порока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Неревматические поражения аортального клапана в стадии компенсации порока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Аортальная (клапанная) недостаточность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аортального клапана не выше II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I35.8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поражения аортального клапана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миокардит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Миокардит в фазе ремиссии,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Изолированный миокардит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острого миокардита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I40.9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миокардит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Дилатационная кардиомиопатия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 гипертрофическая кардиомиопатия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гипертрофическая кардиомиопатия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рестриктивная кардиомиопатия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Кардиомиопатия, обусловленная воздействием лекарственных средств и других внешних факторов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кардиомиопатии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I42.9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Кардиомиопатия неуточненная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первой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I и II степени, ХСН не выше I стадии (ФК I)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Предсердно-желудочковая блокада второй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нарушения проводимости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Синусовая брадикардия, отсутствие ХСН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предсердий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Экстрасистолия, ХСН не выше I стадии (ФК I)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деполяризация, исходящая из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Преждевременная деполяризация желудочков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I49.4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 неуточненная преждевременная деполяризация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Эссенциальная гипотензия, отсутствие ХСН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бальнеологические; 2)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Идиопатическая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I95.1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Ортостатическая гипотензия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VIII. Медицинские показания для санаторно-курортного лечения детского населения с болезнями органов дыхания (класс 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25"/>
        <w:gridCol w:w="2401"/>
        <w:gridCol w:w="2702"/>
        <w:gridCol w:w="2476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4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пневмония,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Streptococcus pneumoniae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Бронхопневмония, вызванная Streptococcus pneumoniae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Haemophilus influenzae [палочкой Афанасьева-Пфейффера]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Бронхопневмония, вызванная Haemophilus influenzae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Бактериальная пневмония, не классифицированная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Klebsiella pneumoniae, Escherichia coli, Mycoplasma pneumoniae, стафилококком, стрептококком группы В и другими стрептококками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Klebsiella pneumoniae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стафилококком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пневмонии, пневмония, вызванная другими аэробными грамотрицательными бактериями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стрептококком группы 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стрептококками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Escherichia coli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другими аэробными грамотрицательными бактериями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вызванная Mycoplasma pneumonia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бактериальные пневмонии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чем через 4 недели от начала заболевания)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бактериальных болезнях, классифицированных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микозах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J17.3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 при паразитарных болезнях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 слизисто-гнойный хронический бронхит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бронхит, хронический бронхит,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Эмфизема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Мак-Леода, эмфизема легких, в том числе при наличии дыхательной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Мак-Лео 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обструктивный бронхит неспецифического характера: в фазе неполной ремиссии, при наличии дыхательной недостаточности не выше I степени; в фазе полной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уточненная хроническая обструктивная легочная болезнь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 аллергическая, неаллергическая, смешанная контролируемая, частично контролируемая и интермитирующая при наличии дыхательной недостаточности не выше I степени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климатические, исключая расположенные во влажной субтропической зоне; 2) бальнеологические</w:t>
            </w: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IX. Медицинские показания для санаторно-курортного лечения детского населения с болезнями органов пищеварения (класс XI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1401"/>
        <w:gridCol w:w="2980"/>
        <w:gridCol w:w="2488"/>
        <w:gridCol w:w="2139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Форма, стадия, фаза,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Курорты, </w:t>
            </w: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санаторно-курортные организации</w:t>
            </w:r>
            <w:hyperlink r:id="rId45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Пептический эзофагит, легкой и средней тяжести, фаза полной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рефлюкс, легкой и средней степени тяжести,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с эзофагитом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 без эзофагита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пищевода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кардиальной части и язва пищевода, легкой и средней степени тяжести, без осложнений,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кардиальной части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пищевода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желудка, неосложненная форма, фаза клинико-эндоскопической 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Язва двенадцатиперстной кишки неосложненной формы, фаза клинико-эндоскопической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ремиссии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Гастрит и дуоденит легкой, средней степени тяжести,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неинфекционные гастроэнтериты и колиты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 легкой, средней степени тяжести, 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Аллергический и алиментарный гастроэнтерит и колит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К58.9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без диареи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раздраженного кишечника с запором легкой и средней степени тяжести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функциональные кишечные нарушения средней степени тяжести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К59.0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гепатит, не классифицированный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Хронический гепатит, при отсутствии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 процесса при нормальных показателях уровня тканевых ферментов или незначительных отклонениях показателей функциональных проб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персистирующий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лобулярный гепатит,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и цирроз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Фиброз, склероз и цирроз печени без портальной гипертензии, при регрессирующем течении (без желтухи, при нормальных показателях трансаминаз, билирубина) и признаков печеночной недостаточности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Склероз печени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билиарный цирроз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печени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 при отсутствии активности процесса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Жировая дегенерация печени,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Желчнокаменная болезнь [холелитиаз]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Желчнокаменная болезнь без приступов колики желчного пузыря, неосложненная форма, не требующая хирургического вмешательства (множественные или крупные единичные конкременты, закупорка желчных путей), вне фазы обострения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с другим холециститом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пузыря без холецистита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К80.5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желчного протока без холангита или холецистита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 при отсутствии активности воспалительного процесса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холецистит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желчного пузыря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Спайки пузырного протока, желчного пузыря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болезни желчного пузыря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Дискинезия пузырного протока, желчного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болезни поджелудочной железы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панкреатит, вне периода обострения при отсутствии активности воспалительного процесса, без склонности к частым обострениям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панкреатиты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всасывания в кишечнике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всасывания после хирургического вмешательства, не классифицированное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К91.5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472"/>
        <w:gridCol w:w="2236"/>
        <w:gridCol w:w="2566"/>
        <w:gridCol w:w="2722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6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 дерматит, почесуха Бенье, нейродерматит атопический (локализованный) и другие атопические дерматиты,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Почесуха Бенье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атопические дерматиты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Себорейный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Себорейный дерматит,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фаза ремиссии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климатические; 2) бальнеологические; 3)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Себорея головы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детский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себорейный дерматит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L21.9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дерматит неуточненный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вне обострения. Псориаз зимней формы в летнее время года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обыкновенный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Генерализованный пустулезный псориаз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Акродерматит стойкий [Аллопо]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Пустулез ладонный и подошвенный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каплевидный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L40.5+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Псориаз артропатический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L40.8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псориаз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Гнездная алопеция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 тотальная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Алопеция универсальная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Гнездная плешивость (лентовидная форма)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гнездная алопеция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эпидермальные утолщения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Ихтиоз, кератоз (кератодермия) легкой и средней степени тяжести, кроме грибковых поражений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ихтиоз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Приобретенный кератоз [кератодермия] ладонно-подошвенный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 точечный (ладонный - подошвенный)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Ксероз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L85.8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эпидермальные утолщения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Гипертрофические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Келоидный рубец,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гипертрофические изменения кожи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гипертрофические изменения кожи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локализованные изменения соединительной ткани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Склеродермия (кроме системных форм),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Локализованная склеродермия [morphea]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 склеродермия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L94.8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локализованные изменения соединительной ткани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XIII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427"/>
        <w:gridCol w:w="2595"/>
        <w:gridCol w:w="2603"/>
        <w:gridCol w:w="2379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7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полиомиелита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полиомиелита в резидуальном периоде с наличием вялых парезов, не требующих постоянного индивидуального ухода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артропатии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Реактивные артропатии, неактивная фаза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Постиммунизационная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Рейтера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реактивные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Псориатические и энтеропатические артропатии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Артропатии, артрит: дистальный, межфаланговый, олигоартрит, псориатический спондилит, активность заболевания не выше I степени, функциональная недостаточность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суставов не выше II степени, без висцеритов, ограниченный псориаз, стационарная стадия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межфаланговая псориатическая артропатия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Мутилирующий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Псориатический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М07.3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псориатические артропатии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(ювенильный) артрит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висцеритов, при возможности самостоятельного передвижения и самообслуживания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ревматоидный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анкилозирующий спондилит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артрит с системным началом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полиартрит (серонегативный)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Пауциартикулярный юношеский артрит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артриты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Дерматополимиозит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грязевые; 3) климатические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дерматомиозит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поражения соединительной ткани при болезнях, классифицированных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Артропатия при гемофилии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 и лордоз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Кифозы, лордозы I, II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Кифоз позиционный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вторичные кифозы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 неуточненные кифозы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прямой спины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М40.4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лордозы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Сколиозы I, II, III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Инфантильный идиопатический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идиопатический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идиопатические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Торакогенный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Нервно-мышечный сколиоз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вторичные сколиозы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сколиоза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 позвоночника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Шейермана, болезнь Кальве,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бедра и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Легга-Кальве-Пертеса и иные остеохондрозы бедра и таза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головки бедренной кости [Легга-Кальве-Пертеса]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Псевдококсалгия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 бедра и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юношеские остеохондрозы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Шлаттера, Келлера, Шинца и иные юношеские остеохондрозы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плечевой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лучевой кости и локтевой кости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кисти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юношеский остеохондроз верхних конечностей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надколенника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большой и малой берцовых костей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предплюсны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остеохондроз плюсны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М92.8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Другой уточненный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юношеский остеохондроз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391"/>
        <w:gridCol w:w="2708"/>
        <w:gridCol w:w="2786"/>
        <w:gridCol w:w="212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8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гломерулонефрит, гематурическая форма, IgA-нефропатия (болезнь Берже)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Нефротический синдром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гломерулонефрит, нефротическая форма, фаза стойкой клинико-лабораторной ремиссии не менее 1 года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нефропатия, не классифицированная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нефрит (болезнь Альпорта), болезнь тонких базальных мембран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 Курорты: 1) климатические; 2)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тубулоинтерстициальный нефрит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тубулоинтерстициальный нефрит, необструктивный хронический пиелонефрит, хронический обструктивный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пиелонефрит без нарушений уродинамики, фаза ремиссии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климатические;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бальнеологические с питьевыми минеральными водами;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Необструктивный хронический пиелонефрит, связанный с рефлюксом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обструктивный пиелонефрит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хронические тубулоинтерстициальные нефриты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 уропатия и рефлюкс-уропатия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Рефлюкс-нефропатия, пузырно-мочеточниковый рефлюкс 1 - 2 степени, аномалии мочевыводящих путей (гидронефроз, гидроуретер): неосложненные, без сопутствующего воспалительного процесса, фаза полной клинико-лабораторной ремиссии при несущественных нарушениях уродинамики; неосложненные, без сопутствующего воспалительного процесса, без нарушений уродинамики;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 обструкцией лоханочно-мочеточникового соединения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со стриктурой мочеточника,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Гидронефроз с обструкцией почки и мочеточника камнем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Гидроуретер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Перегиб и стриктура мочеточника без гидронефроза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Уропатия, обусловленная пузырно-мочеточниковым рефлюксом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обструктивная уропатия и рефлюкс-уропатия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тубулоинтерстициальные болезни почек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Кристаллурия (уратурия, оксалурия, фосфатурия, цистеинурия и иные)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почечная недостаточность в стадии субкомпенсации или компенсации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проявления хронической почечной недостаточности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 и мочеточника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Мочекаменная болезнь без нарушения уродинамики, не ранее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N20.2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почек с камнями мочеточника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цистит, тригонит,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Интерстициальный цистит (хронический)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хронический цистит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N30.3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Нервно-мышечная дисфункция мочевого пузыря, не классифицированная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дисфункция мочевого пузыря при отсутствии стойкого недержания мочи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Незаторможенный мочевой пузырь,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Рефлекторный мочевой пузырь, не классифицированный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Нейрогенная слабость мочевого пузыря, не классифицированная в других рубриках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нервно-мышечные дисфункции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Сальпингит и оофорит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стадия, 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грязевые; 3)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N70.1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сальпингит и оофорит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болезни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матки, кроме шейки матки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Хронический эндометрит,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фаза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воспалительные болезни матки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воспалительные болезни влагалища и вульвы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вульвовагинит в фазе ремиссии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N76.1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Подострый и хронический вагинит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менструаций, скудные и редкие менструации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аменорея, обусловленная функциональными нарушениями гипоталамо-гипофизарных структур, после исключения органической патологии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аменорея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аменорея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синехиями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олигоменорея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олигоменорея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олигоменорея, обусловленная функциональными нарушениями гипоталамо-гипофизарных структур, вследствие перенесенного воспалительного процесса в матке и придатках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Болевые и другие состояния, связанные с женскими половыми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и менструальным циклом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Боли в середине менструального цикла, обусловленные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функциональными причинами и последствиями воспалительных процессов органов малого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климатической зоне проживания пациента. Курорты: 1) климатические; 2) бальнеологические с питьевыми минеральными водами; 3)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 в середине менструального цикла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предменструального напряжения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предменструального напряжения легкой и средней степени тяжести, тяжелой степени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дисменорея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N94.5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дисменорея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мочеполовой системы после медицинских процедур, не классифицированные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Перитонеальные тазовые спайки любой степени распространения после хирургических вмешательств на органах брюшной полости и малого таза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N99.4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спайки в малом тазу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XIII. Медицинские показания для санаторно-курортного лечения детского населения при врожденных аномалиях [пороках развития], деформациях и хромосомных нарушениях (класс XVII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1412"/>
        <w:gridCol w:w="2567"/>
        <w:gridCol w:w="2753"/>
        <w:gridCol w:w="2275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49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сердечной перегородки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сердечной перегородки: после проведенного оперативного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Санаторно-курортные организации в климатической зоне проживания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межжелудочковой перегородки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предсердно-желудочковой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Тетрада Фалло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перегородки между аортой и легочной артерией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Q21.8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сердечной перегородки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легочного и трехстворчатого клапанов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легочного и трехстворчатого клапанов: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клапана легочной артерии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пороки клапана легочной артерии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Эбштейна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правосторонней гипоплазии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трехстворчатого клапана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аортального и митрального клапанов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аномалии (пороки развития) аортального и митрального клапанов: после проведенного оперативного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недостаточность аортального клапана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митральная недостаточность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левосторонней гипоплазии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аортального и митрального клапанов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развития]сердца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аномалии(пороки развития) сердца: после проведенного оперативного вмешательства, недостаточность кровообращения не выше I стадии;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Декстрокардия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проведенного оперативного вмешательства, недостаточность кровообращения не выше I стадии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климатические: 2) бальнеологические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Левокардия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Трехпредсердное сердце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субаортальный стеноз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развития коронарных сосудов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Q24.8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сердца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трахеи и бронхов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 трахеи, бронхов (врожденная трахеомаляция, врожденная бронхомаляция, врожденный стеноз бронхов, другие врожденные аномалии бронхов): дыхательная недостаточность не выше 2 степени;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трахеомаляция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недостаточности не выше I степени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пороки развития трахеи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бронхомаляция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стеноз бронхов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Q32.4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бронхов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легкого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дыхательная недостаточность не выше 2 степени;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киста легкого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недостаточность не выше I степени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климатические; 2) бальнеологические; 3)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доля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Секвестрация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Агенезия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бронхоэктаз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Эктопия ткани в легком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Гипоплазия и дисплазия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легкого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почки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почки, не ранее чем через 6 месяцев после проведенного оперативного вмешательства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 с питьевыми минеральными водами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Слившаяся, дольчатая и подковообразная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Эктопическая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Гиперпластическая и гигантская почка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врожденные аномалии почки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[пороки развития] мочевой системы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(пороки развития) мочевой системы, не ранее чем через 6 месяцев после проведенного оперативного вмешательства    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Эписпадия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Экстрофия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Врожденные задние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уретральные клапаны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атрезии и стеноза уретры и шейки мочевого пузыря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Аномалия мочевого протока [урахуса]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дивертикул мочевого пузыря и мочеиспускательного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Q64.7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аномалии мочевого пузыря и мочеиспускательного канала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бедра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бедра не ранее чем через 6 месяцев после хирургического лечения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 односторонний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вывих бедра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подвывих бедра односторонний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Врожденный подвывих бедра двусторонний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 бедро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деформации бедра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стопы не ранее чем через 6 месяцев после хирургического лечения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бальнеологические: 2) грязевые    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Конско-варусная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Пяточно-варусная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Варусная стопа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варусные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Пяточно-вальгусная косолапость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плоская стопа [pes planus]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вальгусные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Полая стопа [pes cavus]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Q66.8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врожденные деформации стопы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костно-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мышечные деформации головы, лица, позвоночника и грудной клетки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Врожденный сколиоз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Q67.5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деформации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Остеохондродисплазия с дефектами роста трубчатых костей и позвоночника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Q77.7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Спондилоэпифизарная дисплазия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Спондилоэпифизарная дисплазия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Врожденные аномалии [пороки развития] костно-мышечной системы, не классифицированные в других рубриках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Затрагивающие несколько систем без признаков декомпенсации, без сопутствующих соматических нарушений (осложнений)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пациента, проживания пациента Курорты: 1) бальнеологические: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Q79.6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Элерса-Данло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1415"/>
        <w:gridCol w:w="2462"/>
        <w:gridCol w:w="2865"/>
        <w:gridCol w:w="2263"/>
      </w:tblGrid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заболевания по МКБ-10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Форма, стадия, фаза, степень тяжести заболевания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Курорты, санаторно-курортные организации</w:t>
            </w:r>
            <w:hyperlink r:id="rId50" w:anchor="20222" w:history="1">
              <w:r w:rsidRPr="00534B7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Внутричерепная травма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внутричерепной травмы (не ранее чем через 1 месяц после закрытой, не ранее чем через 5-6 месяцев после открытой); отдаленные последствия контузии мозга, травматическая энцефалопатия в восстановительном периоде при астеническом, психовегетативном и диэнцефальном синдромах без выраженной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внутричерепной и артериальной гипертензии, с нарушением двигательной функции средней или легкой степени тяжести, без эпилептиформных приступов и психических расстройств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спинного мозга на уровне шеи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спинного мозга в грудном отделе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 тяжести,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нервов и поясничного отдела спинного мозга на уровне живота, нижней части спины и таза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корешков, сплетений, нервных стволов: не требующие хирургического вмешательства, сопровождающиеся двигательными нарушениями средней или легкой степени, чувствительными нарушениями, болевым синдромом, признаками продолжающегося восстановления функций; без выраженных каузалгий, сосудистых и трофических нарушений, фантомных болей; не ранее чем через 2 месяца после проведенного оперативного вмешательства или травмы;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6 месяцев после травмы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Т88.8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после хирургических вмешательств по поводу спинномозговых грыж, врожденных пороков развития нервной системы, доброкачественных опухолей головного и спинного мозга, с нарушением двигательной функции легкой или средней степени тяжести, без ликвородинамических расстройств, не ранее чем через 6 месяцев после проведенного оперативного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вмешательства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компрессионного перелома позвоночника, не ранее чем через 1 год после травмы 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Т91.1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перелома позвоночника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верхних конечностей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и артрозы травматического происхождения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верхней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и хирургических вмешательств на костно-суставном аппарате, требующие восстановления нарушенных двигательных функций    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верхней конечности, исключая запястье и кисть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на уровне запястья и кисти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вывиха, растяжения и деформации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Т92.8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Артриты и артрозы травматического происхождения, последствия травм и хирургических вмешательств на костно-суставном аппарате, требующие восстановления нарушенных двигательных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Санаторно-курортные организации в климатической зоне проживания пациента. Курорты: 1) бальнеологические: 2) грязевые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открытого ранения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перелома бедра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переломов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вывиха, растяжения и деформации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нерва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травмы мышцы и сухожилия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Т93.6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размозжения и травматической ампутации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Т93.8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других уточненных травм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термических и химических ожогов и обморожений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Перенесенные обширные поверхностные и глубокие ожоги с восстановленным кожным покровом. Состояние после реконструктивно-восстановительных операций, произведенных по поводу контрактур и Рубцовых стяжений. Состояния после восстановительных операций на сухожилиях, пластики по поводу ожогов, а также другие виды контрактур. Дерматогенные. миогенные, артрогенные контрактуры обратимого характера, возникшие после перенесенных ожогов с восстановленным кожным покровом, келоидные и гипертрофические рубцы, развившиеся на месте ожоговых ран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Санаторно-курортные организации в климатической зоне проживания пациента. Курорты: 1) бальнеологические; 2) грязевые    </w:t>
            </w: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Т95.0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головы и шеи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Т95.1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туловища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Т95.2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верхней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Т95.3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термического и химического ожога и обморожения нижней конечности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Т95.4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Последствие термических и химических ожогов, классифицированных только в соответствии с площадью пораженного участка тела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Т95.8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других </w:t>
            </w: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B7C" w:rsidRPr="00534B7C" w:rsidTr="00534B7C"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Т95.9</w:t>
            </w:r>
          </w:p>
        </w:tc>
        <w:tc>
          <w:tcPr>
            <w:tcW w:w="0" w:type="auto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неуточненных термических и химических ожогов и обморожений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4B7C" w:rsidRPr="00534B7C" w:rsidRDefault="00534B7C" w:rsidP="0053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------------------------------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Международная статистическая классификация болезней и проблем, связанных со здоровьем, 10-го пересмотра (далее - МКБ-10);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2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Для жителей районов Крайнего Севера и местностей, приравненных к районам Крайнего Севера, климатическая зона для санаторно-курортного лечения определяется с учетом контрастности климатогеографических условий в целях исключения негативного влияния на общее состояние здоровья пациента (обострение заболевания, усиление тяжести заболевания).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3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Gross Motor Function Classification System - система классификации больших моторных функций (далее - GMFCS).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4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Прогностически неблагоприятные нарушения сердечного ритма и проводимости: пароксизмы мерцания и трепетания предсердий, возникающие дважды и чаще в месяц пароксизмальная тахикардия с частотой приступов более 2 раз в месяц политопная, групповая, частая экстрасистолия, атриовентрикулярная блокада II - III степени двухпучковая и трехпучковая блокада ножек пучка Гиса;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5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Функциональный класс (далее - ФК).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------------------------------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№ 3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 </w:t>
      </w:r>
      <w:hyperlink r:id="rId51" w:anchor="0" w:history="1">
        <w:r w:rsidRPr="00534B7C">
          <w:rPr>
            <w:rFonts w:ascii="Arial" w:eastAsia="Times New Roman" w:hAnsi="Arial" w:cs="Arial"/>
            <w:color w:val="808080"/>
            <w:sz w:val="19"/>
            <w:u w:val="single"/>
            <w:lang w:eastAsia="ru-RU"/>
          </w:rPr>
          <w:t>приказу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Министерства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здравоохранения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Российской Федерации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от 07 июня 2018 г. № 321н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534B7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медицинских противопоказаний для санаторно-курортного лечения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Заболевания в острой и подострой стадии, в том числе острые инфекционные заболевания до окончания периода изоляции.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Заболевания, передающиеся половым путем.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Хронические заболевания в стадии обострения.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Бактерионосительство инфекционных заболеваний.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Заразные болезни глаз и кожи.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6. Паразитарные заболевания.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7. Заболевания, сопровождающиеся стойким болевым синдромом, требующим постоянного приема наркотических средств и психотропных веществ, включенных в списки I и II Перечня наркотических средств, психотропных веществ и их прекурсоров, подлежащих контролю в Российской Федерации</w:t>
      </w:r>
      <w:hyperlink r:id="rId52" w:anchor="3111" w:history="1">
        <w:r w:rsidRPr="00534B7C">
          <w:rPr>
            <w:rFonts w:ascii="Arial" w:eastAsia="Times New Roman" w:hAnsi="Arial" w:cs="Arial"/>
            <w:color w:val="808080"/>
            <w:sz w:val="15"/>
            <w:u w:val="single"/>
            <w:vertAlign w:val="superscript"/>
            <w:lang w:eastAsia="ru-RU"/>
          </w:rPr>
          <w:t>1</w:t>
        </w:r>
      </w:hyperlink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зарегистрированных в качестве лекарственных препаратов.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8. Туберкулез любой локализации в активной стадии (для санаторно-курортных организаций нетуберкулезного профиля).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9. Новообразования неуточненного характера (при отсутствии письменного подтверждения в медицинской документации пациента о том, что пациент (законный представитель пациента) 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предупрежден о возможных рисках, связанных с осложнениями заболевания в связи с санаторно-курортным лечением).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10. Злокачественные новообразования, требующие противоопухолевого лечения, в том числе проведения химиотерапии.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11. Эпилепсия с текущими приступами, в том числе резистентная к проводимому лечению.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12. Эпилепсия с ремиссией менее 6 месяцев (для санаторно-курортных организаций не психоневрологического профиля).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13. Психические расстройства и расстройства поведения в состоянии обострения или нестойкой ремиссии, в том числе представляющие опасность для пациента и окружающих.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14. Психические расстройства и расстройства поведения, вызванные употреблением психоактивных веществ.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15. Кахексия любого происхождения.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16. Неизлечимые прогрессирующие заболевания и состояния, требующие оказания паллиативной медицинской помощи.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------------------------------</w:t>
      </w:r>
    </w:p>
    <w:p w:rsidR="00534B7C" w:rsidRPr="00534B7C" w:rsidRDefault="00534B7C" w:rsidP="00534B7C">
      <w:pPr>
        <w:shd w:val="clear" w:color="auto" w:fill="FFFFFF"/>
        <w:spacing w:after="213" w:line="225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534B7C">
        <w:rPr>
          <w:rFonts w:ascii="Arial" w:eastAsia="Times New Roman" w:hAnsi="Arial" w:cs="Arial"/>
          <w:color w:val="333333"/>
          <w:sz w:val="15"/>
          <w:szCs w:val="15"/>
          <w:vertAlign w:val="superscript"/>
          <w:lang w:eastAsia="ru-RU"/>
        </w:rPr>
        <w:t>1</w:t>
      </w:r>
      <w:r w:rsidRPr="00534B7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Постановление Правительства Российской Федерации от 30 июня 1998 г. № 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№ 27, ст. 3198; 2004, № 8, ст. 663; № 47, ст. 4666; 2006, № 29, ст. 3253; 2007, № 28, ст. 3439; 2009, № 26, ст. 3183; № 52, ст. 6572; 2010, № 3, ст. 314; № 17, ст. 2100; № 24, ст. 3035; № 28, ст. 3703; № 31, ст. 4271; № 45, ст. 5864; № 50, ст. 6696, 6720; 2011, № 10, ст. 1390; № 12, ст. 1635; № 29, ст. 4466, 4473; № 42, ст. 5921; № 51, ст. 7534; 2012, № 10, ст. 1232; № 11, ст. 1295; № 19, ст. 2400; № 22, ст. 2864; № 37, ст. 5002; № 41, ст. 5625; № 48, ст. 6686; № 49, ст. 6861; 2013, № 6, 558; № 9, ст. 953; № 25, ст. 3159; № 29, ст. 3962; № 37, ст. 4706; № 46, ст. 5943; № 51, ст. 6869; 2014, № 14, ст. 1626; № 23, ст. 2987; № 27, ст. 3763; № 44, ст. 6068; № 51, ст. 7430; 2015, № 11, ст. 1593; № 16, ст. 2368; № 20, ст. 2914; № 28, ст. 4232; № 42, ст. 5805; 2016, № 15, ст.2008; 2017, № 4, ст. 671, № 10, ст. 1481, № 23, ст. 3330, № 30, ст. 4664, № 33, ст. 5182).</w:t>
      </w:r>
    </w:p>
    <w:p w:rsidR="00534B7C" w:rsidRDefault="00534B7C" w:rsidP="00B96AD1">
      <w:pPr>
        <w:pStyle w:val="a3"/>
      </w:pPr>
    </w:p>
    <w:sectPr w:rsidR="00534B7C" w:rsidSect="00AB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96AD1"/>
    <w:rsid w:val="004A78A2"/>
    <w:rsid w:val="00534B7C"/>
    <w:rsid w:val="005C4169"/>
    <w:rsid w:val="005E3D50"/>
    <w:rsid w:val="00A01E5A"/>
    <w:rsid w:val="00A274DA"/>
    <w:rsid w:val="00AB3FD2"/>
    <w:rsid w:val="00B96AD1"/>
    <w:rsid w:val="00BF3656"/>
    <w:rsid w:val="00CD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D2"/>
  </w:style>
  <w:style w:type="paragraph" w:styleId="2">
    <w:name w:val="heading 2"/>
    <w:basedOn w:val="a"/>
    <w:link w:val="20"/>
    <w:uiPriority w:val="9"/>
    <w:qFormat/>
    <w:rsid w:val="00534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AD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34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4B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4B7C"/>
    <w:rPr>
      <w:color w:val="800080"/>
      <w:u w:val="single"/>
    </w:rPr>
  </w:style>
  <w:style w:type="paragraph" w:customStyle="1" w:styleId="toleft">
    <w:name w:val="toleft"/>
    <w:basedOn w:val="a"/>
    <w:rsid w:val="0053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1879402/" TargetMode="External"/><Relationship Id="rId18" Type="http://schemas.openxmlformats.org/officeDocument/2006/relationships/hyperlink" Target="https://www.garant.ru/products/ipo/prime/doc/71879402/" TargetMode="External"/><Relationship Id="rId26" Type="http://schemas.openxmlformats.org/officeDocument/2006/relationships/hyperlink" Target="https://www.garant.ru/products/ipo/prime/doc/71879402/" TargetMode="External"/><Relationship Id="rId39" Type="http://schemas.openxmlformats.org/officeDocument/2006/relationships/hyperlink" Target="https://www.garant.ru/products/ipo/prime/doc/718794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879402/" TargetMode="External"/><Relationship Id="rId34" Type="http://schemas.openxmlformats.org/officeDocument/2006/relationships/hyperlink" Target="https://www.garant.ru/products/ipo/prime/doc/71879402/" TargetMode="External"/><Relationship Id="rId42" Type="http://schemas.openxmlformats.org/officeDocument/2006/relationships/hyperlink" Target="https://www.garant.ru/products/ipo/prime/doc/71879402/" TargetMode="External"/><Relationship Id="rId47" Type="http://schemas.openxmlformats.org/officeDocument/2006/relationships/hyperlink" Target="https://www.garant.ru/products/ipo/prime/doc/71879402/" TargetMode="External"/><Relationship Id="rId50" Type="http://schemas.openxmlformats.org/officeDocument/2006/relationships/hyperlink" Target="https://www.garant.ru/products/ipo/prime/doc/71879402/" TargetMode="External"/><Relationship Id="rId7" Type="http://schemas.openxmlformats.org/officeDocument/2006/relationships/hyperlink" Target="https://www.garant.ru/products/ipo/prime/doc/71879402/" TargetMode="External"/><Relationship Id="rId12" Type="http://schemas.openxmlformats.org/officeDocument/2006/relationships/hyperlink" Target="https://www.garant.ru/products/ipo/prime/doc/71879402/" TargetMode="External"/><Relationship Id="rId17" Type="http://schemas.openxmlformats.org/officeDocument/2006/relationships/hyperlink" Target="https://www.garant.ru/products/ipo/prime/doc/71879402/" TargetMode="External"/><Relationship Id="rId25" Type="http://schemas.openxmlformats.org/officeDocument/2006/relationships/hyperlink" Target="https://www.garant.ru/products/ipo/prime/doc/71879402/" TargetMode="External"/><Relationship Id="rId33" Type="http://schemas.openxmlformats.org/officeDocument/2006/relationships/hyperlink" Target="https://www.garant.ru/products/ipo/prime/doc/71879402/" TargetMode="External"/><Relationship Id="rId38" Type="http://schemas.openxmlformats.org/officeDocument/2006/relationships/hyperlink" Target="https://www.garant.ru/products/ipo/prime/doc/71879402/" TargetMode="External"/><Relationship Id="rId46" Type="http://schemas.openxmlformats.org/officeDocument/2006/relationships/hyperlink" Target="https://www.garant.ru/products/ipo/prime/doc/718794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879402/" TargetMode="External"/><Relationship Id="rId20" Type="http://schemas.openxmlformats.org/officeDocument/2006/relationships/hyperlink" Target="https://www.garant.ru/products/ipo/prime/doc/71879402/" TargetMode="External"/><Relationship Id="rId29" Type="http://schemas.openxmlformats.org/officeDocument/2006/relationships/hyperlink" Target="https://www.garant.ru/products/ipo/prime/doc/71879402/" TargetMode="External"/><Relationship Id="rId41" Type="http://schemas.openxmlformats.org/officeDocument/2006/relationships/hyperlink" Target="https://www.garant.ru/products/ipo/prime/doc/71879402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9402/" TargetMode="External"/><Relationship Id="rId11" Type="http://schemas.openxmlformats.org/officeDocument/2006/relationships/hyperlink" Target="https://www.garant.ru/products/ipo/prime/doc/71879402/" TargetMode="External"/><Relationship Id="rId24" Type="http://schemas.openxmlformats.org/officeDocument/2006/relationships/hyperlink" Target="https://www.garant.ru/products/ipo/prime/doc/71879402/" TargetMode="External"/><Relationship Id="rId32" Type="http://schemas.openxmlformats.org/officeDocument/2006/relationships/hyperlink" Target="https://www.garant.ru/products/ipo/prime/doc/71879402/" TargetMode="External"/><Relationship Id="rId37" Type="http://schemas.openxmlformats.org/officeDocument/2006/relationships/hyperlink" Target="https://www.garant.ru/products/ipo/prime/doc/71879402/" TargetMode="External"/><Relationship Id="rId40" Type="http://schemas.openxmlformats.org/officeDocument/2006/relationships/hyperlink" Target="https://www.garant.ru/products/ipo/prime/doc/71879402/" TargetMode="External"/><Relationship Id="rId45" Type="http://schemas.openxmlformats.org/officeDocument/2006/relationships/hyperlink" Target="https://www.garant.ru/products/ipo/prime/doc/71879402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garant.ru/products/ipo/prime/doc/71879402/" TargetMode="External"/><Relationship Id="rId15" Type="http://schemas.openxmlformats.org/officeDocument/2006/relationships/hyperlink" Target="https://www.garant.ru/products/ipo/prime/doc/71879402/" TargetMode="External"/><Relationship Id="rId23" Type="http://schemas.openxmlformats.org/officeDocument/2006/relationships/hyperlink" Target="https://www.garant.ru/products/ipo/prime/doc/71879402/" TargetMode="External"/><Relationship Id="rId28" Type="http://schemas.openxmlformats.org/officeDocument/2006/relationships/hyperlink" Target="https://www.garant.ru/products/ipo/prime/doc/71879402/" TargetMode="External"/><Relationship Id="rId36" Type="http://schemas.openxmlformats.org/officeDocument/2006/relationships/hyperlink" Target="https://www.garant.ru/products/ipo/prime/doc/71879402/" TargetMode="External"/><Relationship Id="rId49" Type="http://schemas.openxmlformats.org/officeDocument/2006/relationships/hyperlink" Target="https://www.garant.ru/products/ipo/prime/doc/71879402/" TargetMode="External"/><Relationship Id="rId10" Type="http://schemas.openxmlformats.org/officeDocument/2006/relationships/hyperlink" Target="https://www.garant.ru/products/ipo/prime/doc/71879402/" TargetMode="External"/><Relationship Id="rId19" Type="http://schemas.openxmlformats.org/officeDocument/2006/relationships/hyperlink" Target="https://www.garant.ru/products/ipo/prime/doc/71879402/" TargetMode="External"/><Relationship Id="rId31" Type="http://schemas.openxmlformats.org/officeDocument/2006/relationships/hyperlink" Target="https://www.garant.ru/products/ipo/prime/doc/71879402/" TargetMode="External"/><Relationship Id="rId44" Type="http://schemas.openxmlformats.org/officeDocument/2006/relationships/hyperlink" Target="https://www.garant.ru/products/ipo/prime/doc/71879402/" TargetMode="External"/><Relationship Id="rId52" Type="http://schemas.openxmlformats.org/officeDocument/2006/relationships/hyperlink" Target="https://www.garant.ru/products/ipo/prime/doc/71879402/" TargetMode="External"/><Relationship Id="rId4" Type="http://schemas.openxmlformats.org/officeDocument/2006/relationships/hyperlink" Target="https://www.garant.ru/products/ipo/prime/doc/71879402/" TargetMode="External"/><Relationship Id="rId9" Type="http://schemas.openxmlformats.org/officeDocument/2006/relationships/hyperlink" Target="https://www.garant.ru/products/ipo/prime/doc/71879402/" TargetMode="External"/><Relationship Id="rId14" Type="http://schemas.openxmlformats.org/officeDocument/2006/relationships/hyperlink" Target="https://www.garant.ru/products/ipo/prime/doc/71879402/" TargetMode="External"/><Relationship Id="rId22" Type="http://schemas.openxmlformats.org/officeDocument/2006/relationships/hyperlink" Target="https://www.garant.ru/products/ipo/prime/doc/71879402/" TargetMode="External"/><Relationship Id="rId27" Type="http://schemas.openxmlformats.org/officeDocument/2006/relationships/hyperlink" Target="https://www.garant.ru/products/ipo/prime/doc/71879402/" TargetMode="External"/><Relationship Id="rId30" Type="http://schemas.openxmlformats.org/officeDocument/2006/relationships/hyperlink" Target="https://www.garant.ru/products/ipo/prime/doc/71879402/" TargetMode="External"/><Relationship Id="rId35" Type="http://schemas.openxmlformats.org/officeDocument/2006/relationships/hyperlink" Target="https://www.garant.ru/products/ipo/prime/doc/71879402/" TargetMode="External"/><Relationship Id="rId43" Type="http://schemas.openxmlformats.org/officeDocument/2006/relationships/hyperlink" Target="https://www.garant.ru/products/ipo/prime/doc/71879402/" TargetMode="External"/><Relationship Id="rId48" Type="http://schemas.openxmlformats.org/officeDocument/2006/relationships/hyperlink" Target="https://www.garant.ru/products/ipo/prime/doc/71879402/" TargetMode="External"/><Relationship Id="rId8" Type="http://schemas.openxmlformats.org/officeDocument/2006/relationships/hyperlink" Target="https://www.garant.ru/products/ipo/prime/doc/71879402/" TargetMode="External"/><Relationship Id="rId51" Type="http://schemas.openxmlformats.org/officeDocument/2006/relationships/hyperlink" Target="https://www.garant.ru/products/ipo/prime/doc/718794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100</Pages>
  <Words>26835</Words>
  <Characters>152964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2021-01-13T06:33:00Z</dcterms:created>
  <dcterms:modified xsi:type="dcterms:W3CDTF">2021-01-14T09:08:00Z</dcterms:modified>
</cp:coreProperties>
</file>